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23 April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IVUZI INVESTMENTS LIMITED</w:t>
      </w:r>
      <w:r w:rsidR="00606CD1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IVA899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25 April 2019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606CD1" w:rsidRPr="00A956FE" w:rsidRDefault="00606CD1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606CD1">
        <w:rPr>
          <w:rFonts w:asciiTheme="minorHAnsi" w:hAnsiTheme="minorHAnsi" w:cs="Arial"/>
          <w:b/>
          <w:lang w:val="en-ZA"/>
        </w:rPr>
        <w:tab/>
      </w:r>
      <w:r w:rsidR="00606CD1">
        <w:rPr>
          <w:rFonts w:asciiTheme="minorHAnsi" w:hAnsiTheme="minorHAnsi" w:cs="Arial"/>
          <w:b/>
          <w:lang w:val="en-ZA"/>
        </w:rPr>
        <w:tab/>
        <w:t xml:space="preserve">              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606CD1" w:rsidRPr="00606CD1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606CD1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526,000,000.00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IVA899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606CD1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250,000,000.00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606CD1">
        <w:rPr>
          <w:rFonts w:asciiTheme="minorHAnsi" w:hAnsiTheme="minorHAnsi" w:cs="Arial"/>
          <w:lang w:val="en-ZA"/>
        </w:rPr>
        <w:t>98.27925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606CD1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18 July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606CD1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13 July</w:t>
      </w:r>
      <w:r w:rsidR="00606CD1">
        <w:rPr>
          <w:rFonts w:asciiTheme="minorHAnsi" w:hAnsiTheme="minorHAnsi" w:cs="Arial"/>
          <w:lang w:val="en-ZA"/>
        </w:rPr>
        <w:t xml:space="preserve">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606CD1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18 July</w:t>
      </w:r>
      <w:r w:rsidR="00606CD1">
        <w:rPr>
          <w:rFonts w:asciiTheme="minorHAnsi" w:hAnsiTheme="minorHAnsi" w:cs="Arial"/>
          <w:lang w:val="en-ZA"/>
        </w:rPr>
        <w:t xml:space="preserve">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606CD1" w:rsidRPr="00606CD1">
        <w:rPr>
          <w:rFonts w:asciiTheme="minorHAnsi" w:hAnsiTheme="minorHAnsi" w:cs="Arial"/>
          <w:lang w:val="en-ZA"/>
        </w:rPr>
        <w:t>By 17:00 on</w:t>
      </w:r>
      <w:r w:rsidR="00606CD1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12 July</w:t>
      </w:r>
      <w:r w:rsidR="00606CD1">
        <w:rPr>
          <w:rFonts w:asciiTheme="minorHAnsi" w:hAnsiTheme="minorHAnsi" w:cs="Arial"/>
          <w:lang w:val="en-ZA"/>
        </w:rPr>
        <w:t xml:space="preserve">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25 April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606CD1">
        <w:rPr>
          <w:rFonts w:asciiTheme="minorHAnsi" w:hAnsiTheme="minorHAnsi" w:cs="Arial"/>
          <w:lang w:val="en-ZA"/>
        </w:rPr>
        <w:t>25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 xml:space="preserve"> April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18 July 2019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ZAG000158551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606CD1" w:rsidRDefault="00606CD1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606CD1" w:rsidRPr="00606CD1" w:rsidRDefault="00606CD1" w:rsidP="00606CD1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606CD1">
        <w:rPr>
          <w:rFonts w:asciiTheme="minorHAnsi" w:hAnsiTheme="minorHAnsi" w:cs="Arial"/>
          <w:lang w:val="en-ZA"/>
        </w:rPr>
        <w:t>Prelini Moonsamy                                         RMB                                                                                   +27 11 2821728</w:t>
      </w:r>
    </w:p>
    <w:p w:rsidR="00D32F09" w:rsidRPr="00A956FE" w:rsidRDefault="00606CD1" w:rsidP="00606CD1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606CD1">
        <w:rPr>
          <w:rFonts w:asciiTheme="minorHAnsi" w:hAnsiTheme="minorHAnsi" w:cs="Arial"/>
          <w:lang w:val="en-ZA"/>
        </w:rPr>
        <w:t>Corporate Actions</w:t>
      </w:r>
      <w:r w:rsidRPr="00606CD1">
        <w:rPr>
          <w:rFonts w:asciiTheme="minorHAnsi" w:hAnsiTheme="minorHAnsi" w:cs="Arial"/>
          <w:lang w:val="en-ZA"/>
        </w:rPr>
        <w:tab/>
      </w:r>
      <w:r w:rsidRPr="00606CD1">
        <w:rPr>
          <w:rFonts w:asciiTheme="minorHAnsi" w:hAnsiTheme="minorHAnsi" w:cs="Arial"/>
          <w:lang w:val="en-ZA"/>
        </w:rPr>
        <w:tab/>
        <w:t xml:space="preserve">          JSE</w:t>
      </w:r>
      <w:r w:rsidRPr="00606CD1">
        <w:rPr>
          <w:rFonts w:asciiTheme="minorHAnsi" w:hAnsiTheme="minorHAnsi" w:cs="Arial"/>
          <w:lang w:val="en-ZA"/>
        </w:rPr>
        <w:tab/>
      </w:r>
      <w:r w:rsidRPr="00606CD1">
        <w:rPr>
          <w:rFonts w:asciiTheme="minorHAnsi" w:hAnsiTheme="minorHAnsi" w:cs="Arial"/>
          <w:lang w:val="en-ZA"/>
        </w:rPr>
        <w:tab/>
      </w:r>
      <w:r w:rsidRPr="00606CD1">
        <w:rPr>
          <w:rFonts w:asciiTheme="minorHAnsi" w:hAnsiTheme="minorHAnsi" w:cs="Arial"/>
          <w:lang w:val="en-ZA"/>
        </w:rPr>
        <w:tab/>
      </w:r>
      <w:r w:rsidRPr="00606CD1">
        <w:rPr>
          <w:rFonts w:asciiTheme="minorHAnsi" w:hAnsiTheme="minorHAnsi" w:cs="Arial"/>
          <w:lang w:val="en-ZA"/>
        </w:rPr>
        <w:tab/>
      </w:r>
      <w:r w:rsidRPr="00606CD1">
        <w:rPr>
          <w:rFonts w:asciiTheme="minorHAnsi" w:hAnsiTheme="minorHAnsi" w:cs="Arial"/>
          <w:lang w:val="en-ZA"/>
        </w:rPr>
        <w:tab/>
      </w:r>
      <w:r w:rsidRPr="00606CD1">
        <w:rPr>
          <w:rFonts w:asciiTheme="minorHAnsi" w:hAnsiTheme="minorHAnsi" w:cs="Arial"/>
          <w:lang w:val="en-ZA"/>
        </w:rPr>
        <w:tab/>
        <w:t xml:space="preserve">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606CD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606CD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6CD1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A7A45FAA-A039-4185-AAD0-0BF81B98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2019-04-29T07:00:00+00:00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CA0612D-43A4-428C-B327-7DBE31B4855A}"/>
</file>

<file path=customXml/itemProps2.xml><?xml version="1.0" encoding="utf-8"?>
<ds:datastoreItem xmlns:ds="http://schemas.openxmlformats.org/officeDocument/2006/customXml" ds:itemID="{BBFCC69D-CBA4-449A-8BB0-5105633DFF2F}"/>
</file>

<file path=customXml/itemProps3.xml><?xml version="1.0" encoding="utf-8"?>
<ds:datastoreItem xmlns:ds="http://schemas.openxmlformats.org/officeDocument/2006/customXml" ds:itemID="{9C3F8050-C426-4732-93AF-EB02727DC7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1272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Lerato Mogane</cp:lastModifiedBy>
  <cp:revision>19</cp:revision>
  <cp:lastPrinted>2012-01-03T09:35:00Z</cp:lastPrinted>
  <dcterms:created xsi:type="dcterms:W3CDTF">2012-03-13T15:08:00Z</dcterms:created>
  <dcterms:modified xsi:type="dcterms:W3CDTF">2019-04-23T11:33:00Z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263200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